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1F4B" w14:textId="77777777" w:rsidR="0046482B" w:rsidRPr="00C81023" w:rsidRDefault="0046482B" w:rsidP="0046482B">
      <w:pPr>
        <w:pStyle w:val="Otsikko10"/>
        <w:rPr>
          <w:rFonts w:ascii="Trebuchet MS" w:hAnsi="Trebuchet MS"/>
          <w:color w:val="auto"/>
          <w:sz w:val="32"/>
          <w:szCs w:val="32"/>
        </w:rPr>
      </w:pPr>
      <w:bookmarkStart w:id="0" w:name="_Toc511391471"/>
      <w:r w:rsidRPr="00C81023">
        <w:rPr>
          <w:rFonts w:ascii="Trebuchet MS" w:hAnsi="Trebuchet MS"/>
          <w:color w:val="auto"/>
          <w:sz w:val="32"/>
          <w:szCs w:val="32"/>
        </w:rPr>
        <w:t>Oulun terveyspalveluiden kuvantamistutkimusten ja -toimenpiteiden ajanvaraus Oysista</w:t>
      </w:r>
    </w:p>
    <w:bookmarkEnd w:id="0"/>
    <w:p w14:paraId="5A93EB26" w14:textId="46801921" w:rsidR="00BF3090" w:rsidRPr="0046482B" w:rsidRDefault="0046482B" w:rsidP="00BF3090">
      <w:pPr>
        <w:jc w:val="both"/>
      </w:pPr>
      <w:r w:rsidRPr="0046482B">
        <w:t xml:space="preserve">Oulun terveysasemien natiiviröntgen-, hammas-, mammografia- ja ultraäänitutkimukset varataan ensisijaisesti Lifecare-ajanvarausjärjestelmän kautta. Mikäli vapaita aikoja kiireellisille tutkimuksille ei ole, henkilökunta tilaa ne soittamalla Oysin kuvantamisen ajanvarauskeskuksesta numerosta </w:t>
      </w:r>
      <w:r w:rsidR="005D058B" w:rsidRPr="005D058B">
        <w:rPr>
          <w:b/>
        </w:rPr>
        <w:t>08</w:t>
      </w:r>
      <w:r w:rsidR="005D058B">
        <w:rPr>
          <w:b/>
        </w:rPr>
        <w:t xml:space="preserve"> </w:t>
      </w:r>
      <w:r w:rsidR="005D058B" w:rsidRPr="005D058B">
        <w:rPr>
          <w:b/>
        </w:rPr>
        <w:t>3152113</w:t>
      </w:r>
      <w:r w:rsidRPr="0046482B">
        <w:t>. Kuvantamistutkimusten ajanvarauksessa on käytössä takaisinsoittojärjestelmä, joka ei toimi numeroon, jossa myös on takaisinsoitto.</w:t>
      </w:r>
    </w:p>
    <w:p w14:paraId="4E52EC9F" w14:textId="77777777" w:rsidR="0046482B" w:rsidRPr="0046482B" w:rsidRDefault="0046482B" w:rsidP="00662522">
      <w:pPr>
        <w:spacing w:line="120" w:lineRule="auto"/>
        <w:jc w:val="both"/>
      </w:pPr>
    </w:p>
    <w:p w14:paraId="5E4C6C39" w14:textId="77777777" w:rsidR="0046482B" w:rsidRDefault="0046482B" w:rsidP="0046482B">
      <w:r w:rsidRPr="0046482B">
        <w:t xml:space="preserve">Ennen ajanvarausta varmista, että potilaalla on lähete tutkimukseen, seurantakäynnit sovittuna ja valmisteluohjeet tiedossa. Tilaaja- ja potilasohjeet löytyvät Oysin internetsivuilta: </w:t>
      </w:r>
      <w:hyperlink r:id="rId13" w:history="1">
        <w:r w:rsidRPr="0046482B">
          <w:rPr>
            <w:rStyle w:val="Hyperlinkki"/>
          </w:rPr>
          <w:t>https://www.oys.fi/Ohjeita ammattilaisille/Kuvantamisen ohjeet</w:t>
        </w:r>
      </w:hyperlink>
      <w:r w:rsidRPr="0046482B">
        <w:t>.</w:t>
      </w:r>
    </w:p>
    <w:p w14:paraId="46675A64" w14:textId="77777777" w:rsidR="00046A56" w:rsidRDefault="00046A56" w:rsidP="00046A56">
      <w:pPr>
        <w:spacing w:line="120" w:lineRule="auto"/>
      </w:pPr>
    </w:p>
    <w:p w14:paraId="4E864292" w14:textId="307F05B4" w:rsidR="00046A56" w:rsidRPr="0046482B" w:rsidRDefault="00046A56" w:rsidP="0046482B">
      <w:r w:rsidRPr="00046A56">
        <w:t>Potilas voi myös itse varata ajan kuvantamisen ajanvarauksen kautta. Jos potilas varaa a</w:t>
      </w:r>
      <w:r>
        <w:t>jan</w:t>
      </w:r>
      <w:r w:rsidRPr="00046A56">
        <w:t xml:space="preserve"> itse, erikoistutkimusten</w:t>
      </w:r>
      <w:r>
        <w:t>,</w:t>
      </w:r>
      <w:r w:rsidRPr="00046A56">
        <w:t xml:space="preserve"> kuten TT ja MRI-kuvausten</w:t>
      </w:r>
      <w:r>
        <w:t>,</w:t>
      </w:r>
      <w:r w:rsidRPr="00046A56">
        <w:t xml:space="preserve"> esivalmistelut </w:t>
      </w:r>
      <w:r>
        <w:t>esim.</w:t>
      </w:r>
      <w:r w:rsidRPr="00046A56">
        <w:t xml:space="preserve"> verikokeet ja nesteytys</w:t>
      </w:r>
      <w:r>
        <w:t>käytännöt</w:t>
      </w:r>
      <w:r w:rsidRPr="00046A56">
        <w:t xml:space="preserve"> sekä vierasesineiden kartoitus tulee olla tehtynä tilaavassa yksikössä, ennen kuin potilas varaa aikaa.</w:t>
      </w:r>
    </w:p>
    <w:p w14:paraId="34E0A617" w14:textId="77777777" w:rsidR="0046482B" w:rsidRPr="0046482B" w:rsidRDefault="0046482B" w:rsidP="00662522">
      <w:pPr>
        <w:spacing w:line="120" w:lineRule="auto"/>
        <w:jc w:val="both"/>
      </w:pPr>
    </w:p>
    <w:p w14:paraId="2950A2F6" w14:textId="77777777" w:rsidR="0046482B" w:rsidRDefault="0046482B" w:rsidP="0046482B">
      <w:r w:rsidRPr="0046482B">
        <w:t xml:space="preserve">Konsultoitavien radiologien yhteystiedot löytyvät Oysin Internetsivulta: </w:t>
      </w:r>
      <w:hyperlink r:id="rId14" w:history="1">
        <w:r w:rsidRPr="0046482B">
          <w:rPr>
            <w:rStyle w:val="Hyperlinkki"/>
          </w:rPr>
          <w:t>https://oys.fi/ammattilaisille/hoitoketjutiedot/sairaaloiden-ja-erikoisalojen-yhteystiedot/</w:t>
        </w:r>
      </w:hyperlink>
      <w:r w:rsidRPr="0046482B">
        <w:t>.</w:t>
      </w:r>
    </w:p>
    <w:p w14:paraId="174A1F18" w14:textId="77777777" w:rsidR="009F7CC4" w:rsidRDefault="009F7CC4" w:rsidP="0046482B"/>
    <w:p w14:paraId="336556C9" w14:textId="16F14AC5" w:rsidR="00DF5C98" w:rsidRPr="0091371D" w:rsidRDefault="00DF5C98" w:rsidP="00DF5C98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91371D">
        <w:rPr>
          <w:rFonts w:ascii="Trebuchet MS" w:hAnsi="Trebuchet MS"/>
          <w:color w:val="auto"/>
          <w:sz w:val="24"/>
          <w:szCs w:val="24"/>
        </w:rPr>
        <w:t xml:space="preserve">Natiiviröntgentutkimukset </w:t>
      </w:r>
    </w:p>
    <w:p w14:paraId="1EBCA3F6" w14:textId="739FEB32" w:rsidR="00DF5C98" w:rsidRPr="00DF5C98" w:rsidRDefault="00DF5C98" w:rsidP="00DF5C98">
      <w:pPr>
        <w:rPr>
          <w:bCs/>
        </w:rPr>
      </w:pPr>
      <w:r>
        <w:t>Aikuisten n</w:t>
      </w:r>
      <w:r w:rsidRPr="0046482B">
        <w:t>atiiviröntgentutkimuksia tehdään Oysin G-röntgenissä</w:t>
      </w:r>
      <w:r>
        <w:t xml:space="preserve"> ja</w:t>
      </w:r>
      <w:r w:rsidRPr="0046482B">
        <w:t xml:space="preserve"> keskusröntgenissä (F-</w:t>
      </w:r>
      <w:r w:rsidR="00CA38C4">
        <w:t>kuvant</w:t>
      </w:r>
      <w:r w:rsidR="00EB5A57">
        <w:t>a</w:t>
      </w:r>
      <w:r w:rsidR="00CA38C4">
        <w:t>minen</w:t>
      </w:r>
      <w:r w:rsidRPr="0046482B">
        <w:t>)</w:t>
      </w:r>
      <w:r>
        <w:t>.</w:t>
      </w:r>
      <w:r w:rsidRPr="0046482B">
        <w:rPr>
          <w:b/>
        </w:rPr>
        <w:t xml:space="preserve"> </w:t>
      </w:r>
      <w:r>
        <w:t>Molemmat k</w:t>
      </w:r>
      <w:r w:rsidRPr="0046482B">
        <w:t>uvauspaikat ovat kaikkien terveysasemien käytössä</w:t>
      </w:r>
      <w:r w:rsidRPr="0046482B">
        <w:rPr>
          <w:b/>
        </w:rPr>
        <w:t xml:space="preserve"> aikuispotilailla, </w:t>
      </w:r>
      <w:r w:rsidRPr="0046482B">
        <w:t>joten potilas voi käydä siinä röntgenissä, mistä sopivin aika löytyy</w:t>
      </w:r>
      <w:r w:rsidRPr="0046482B">
        <w:rPr>
          <w:b/>
        </w:rPr>
        <w:t xml:space="preserve">. Alle 16-vuotiaiden tutkimukset varataan </w:t>
      </w:r>
      <w:r>
        <w:rPr>
          <w:b/>
        </w:rPr>
        <w:t>B-kuvantamiselta</w:t>
      </w:r>
      <w:r w:rsidRPr="0046482B">
        <w:rPr>
          <w:b/>
        </w:rPr>
        <w:t xml:space="preserve"> </w:t>
      </w:r>
      <w:r w:rsidRPr="00DF5C98">
        <w:rPr>
          <w:b/>
        </w:rPr>
        <w:t>(</w:t>
      </w:r>
      <w:r w:rsidRPr="00DF5C98">
        <w:rPr>
          <w:rFonts w:cs="Calibri"/>
          <w:b/>
        </w:rPr>
        <w:t>B0 019</w:t>
      </w:r>
      <w:r w:rsidRPr="00DF5C98">
        <w:rPr>
          <w:b/>
        </w:rPr>
        <w:t xml:space="preserve">), </w:t>
      </w:r>
      <w:r>
        <w:rPr>
          <w:bCs/>
        </w:rPr>
        <w:t xml:space="preserve">joka sijaitsee </w:t>
      </w:r>
      <w:r w:rsidRPr="00DF5C98">
        <w:rPr>
          <w:color w:val="000000"/>
        </w:rPr>
        <w:t xml:space="preserve">Oysin B-rakennuksen </w:t>
      </w:r>
      <w:r w:rsidR="00164CEA">
        <w:rPr>
          <w:color w:val="000000"/>
        </w:rPr>
        <w:br/>
      </w:r>
      <w:r w:rsidRPr="00DF5C98">
        <w:rPr>
          <w:color w:val="000000"/>
        </w:rPr>
        <w:t>0-kerroksessa.</w:t>
      </w:r>
      <w:r>
        <w:rPr>
          <w:color w:val="000000"/>
        </w:rPr>
        <w:t xml:space="preserve"> </w:t>
      </w:r>
    </w:p>
    <w:p w14:paraId="5FEEBDB0" w14:textId="77777777" w:rsidR="0046482B" w:rsidRPr="0046482B" w:rsidRDefault="0046482B" w:rsidP="0046482B">
      <w:pPr>
        <w:rPr>
          <w:b/>
        </w:rPr>
      </w:pPr>
    </w:p>
    <w:p w14:paraId="64F00158" w14:textId="20A847F4" w:rsidR="0046482B" w:rsidRDefault="0046482B" w:rsidP="0046482B">
      <w:pPr>
        <w:rPr>
          <w:b/>
        </w:rPr>
      </w:pPr>
      <w:r w:rsidRPr="0046482B">
        <w:t>Varaa natiiviröntgentutkimusajat ensisijaisesti Lifecare-ajanvarausjärjestelmän kautta.</w:t>
      </w:r>
      <w:r w:rsidRPr="0046482B">
        <w:rPr>
          <w:b/>
        </w:rPr>
        <w:t xml:space="preserve"> </w:t>
      </w:r>
      <w:r w:rsidRPr="0046482B">
        <w:t xml:space="preserve">Mikäli ajanvarauskirjalla ei ole vapaita aikoja </w:t>
      </w:r>
      <w:r w:rsidRPr="0046482B">
        <w:rPr>
          <w:b/>
        </w:rPr>
        <w:t xml:space="preserve">kiireellisille </w:t>
      </w:r>
      <w:r w:rsidRPr="0046482B">
        <w:t xml:space="preserve">tutkimuksille, tilaa ne puhelimitse numerosta </w:t>
      </w:r>
      <w:r w:rsidR="005D058B" w:rsidRPr="005D058B">
        <w:rPr>
          <w:b/>
        </w:rPr>
        <w:t>08</w:t>
      </w:r>
      <w:r w:rsidR="005D058B">
        <w:rPr>
          <w:b/>
        </w:rPr>
        <w:t xml:space="preserve"> </w:t>
      </w:r>
      <w:r w:rsidR="005D058B" w:rsidRPr="005D058B">
        <w:rPr>
          <w:b/>
        </w:rPr>
        <w:t>3152113</w:t>
      </w:r>
      <w:r w:rsidRPr="0046482B">
        <w:t>.</w:t>
      </w:r>
      <w:r w:rsidRPr="0046482B">
        <w:rPr>
          <w:b/>
        </w:rPr>
        <w:t xml:space="preserve"> </w:t>
      </w:r>
    </w:p>
    <w:p w14:paraId="6CD8017C" w14:textId="77777777" w:rsidR="00662522" w:rsidRDefault="00662522" w:rsidP="00561590">
      <w:pPr>
        <w:rPr>
          <w:b/>
        </w:rPr>
      </w:pPr>
    </w:p>
    <w:bookmarkStart w:id="1" w:name="_Toc511391475"/>
    <w:p w14:paraId="37ACF437" w14:textId="56A2937D" w:rsidR="0046482B" w:rsidRPr="0046482B" w:rsidRDefault="0091371D" w:rsidP="0046482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DA1D0" wp14:editId="360115A7">
                <wp:simplePos x="0" y="0"/>
                <wp:positionH relativeFrom="column">
                  <wp:posOffset>4991498</wp:posOffset>
                </wp:positionH>
                <wp:positionV relativeFrom="paragraph">
                  <wp:posOffset>965247</wp:posOffset>
                </wp:positionV>
                <wp:extent cx="1192198" cy="237149"/>
                <wp:effectExtent l="0" t="0" r="8255" b="0"/>
                <wp:wrapNone/>
                <wp:docPr id="920490125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198" cy="237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8ACF" id="Suorakulmio 3" o:spid="_x0000_s1026" style="position:absolute;margin-left:393.05pt;margin-top:76pt;width:93.85pt;height:18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" fillcolor="#fffefe [3212]" stroked="f" strokeweight="1pt"/>
            </w:pict>
          </mc:Fallback>
        </mc:AlternateContent>
      </w:r>
    </w:p>
    <w:p w14:paraId="31B33C05" w14:textId="78B0DDB5" w:rsidR="0091371D" w:rsidRDefault="000B3415" w:rsidP="000B3415">
      <w:pPr>
        <w:ind w:left="-426" w:right="-568"/>
      </w:pPr>
      <w:r>
        <w:rPr>
          <w:noProof/>
        </w:rPr>
        <w:lastRenderedPageBreak/>
        <w:drawing>
          <wp:inline distT="0" distB="0" distL="0" distR="0" wp14:anchorId="34365F5E" wp14:editId="7CD4DE90">
            <wp:extent cx="6906123" cy="3538331"/>
            <wp:effectExtent l="0" t="0" r="9525" b="5080"/>
            <wp:docPr id="14243337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337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44679" cy="35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CBC17" w14:textId="77777777" w:rsidR="00561590" w:rsidRDefault="00561590" w:rsidP="0046482B"/>
    <w:p w14:paraId="7DF71CB2" w14:textId="140A9B77" w:rsidR="0046482B" w:rsidRPr="0046482B" w:rsidRDefault="0046482B" w:rsidP="0046482B">
      <w:r w:rsidRPr="0046482B">
        <w:t>Valitse avautuvasta valikosta vapaa aika</w:t>
      </w:r>
      <w:r w:rsidR="0091371D">
        <w:t xml:space="preserve">. </w:t>
      </w:r>
      <w:r w:rsidRPr="0046482B">
        <w:t>Kuvauspaikan tunnistaa resurssin koodista:</w:t>
      </w:r>
    </w:p>
    <w:p w14:paraId="4E3B07F6" w14:textId="32983B10" w:rsidR="0046482B" w:rsidRPr="0046482B" w:rsidRDefault="0046482B" w:rsidP="0046482B">
      <w:pPr>
        <w:pStyle w:val="Luettelokappale"/>
        <w:numPr>
          <w:ilvl w:val="0"/>
          <w:numId w:val="18"/>
        </w:numPr>
      </w:pPr>
      <w:r w:rsidRPr="0046482B">
        <w:t>N-alkuinen (esim. N112)</w:t>
      </w:r>
      <w:r w:rsidR="00A744B1">
        <w:t xml:space="preserve">    </w:t>
      </w:r>
      <w:r w:rsidRPr="0046482B">
        <w:t xml:space="preserve"> = </w:t>
      </w:r>
      <w:r w:rsidR="000B3415">
        <w:t>F-kuvantaminen</w:t>
      </w:r>
    </w:p>
    <w:p w14:paraId="49AD5A08" w14:textId="39A539ED" w:rsidR="0046482B" w:rsidRDefault="0046482B" w:rsidP="0046482B">
      <w:pPr>
        <w:pStyle w:val="Luettelokappale"/>
        <w:numPr>
          <w:ilvl w:val="0"/>
          <w:numId w:val="18"/>
        </w:numPr>
      </w:pPr>
      <w:r w:rsidRPr="0046482B">
        <w:t>R-alkuinen (esim. RNAT1</w:t>
      </w:r>
      <w:r w:rsidR="00B95379">
        <w:t>3</w:t>
      </w:r>
      <w:r w:rsidRPr="0046482B">
        <w:t>) = G-</w:t>
      </w:r>
      <w:r w:rsidR="000B3415">
        <w:t>kuvantaminen</w:t>
      </w:r>
    </w:p>
    <w:p w14:paraId="3EC43BA6" w14:textId="7273EBA0" w:rsidR="00AF7981" w:rsidRPr="006A456C" w:rsidRDefault="00AF7981" w:rsidP="0046482B">
      <w:pPr>
        <w:pStyle w:val="Luettelokappale"/>
        <w:numPr>
          <w:ilvl w:val="0"/>
          <w:numId w:val="18"/>
        </w:numPr>
      </w:pPr>
      <w:r>
        <w:t xml:space="preserve">B-alkuinen (esim. </w:t>
      </w:r>
      <w:r w:rsidRPr="00AF7981">
        <w:rPr>
          <w:rFonts w:cs="Calibri"/>
          <w:bCs/>
        </w:rPr>
        <w:t>B0</w:t>
      </w:r>
      <w:r>
        <w:rPr>
          <w:rFonts w:cs="Calibri"/>
          <w:bCs/>
        </w:rPr>
        <w:t> </w:t>
      </w:r>
      <w:r w:rsidRPr="00AF7981">
        <w:rPr>
          <w:rFonts w:cs="Calibri"/>
          <w:bCs/>
        </w:rPr>
        <w:t>019</w:t>
      </w:r>
      <w:r>
        <w:rPr>
          <w:rFonts w:cs="Calibri"/>
          <w:bCs/>
        </w:rPr>
        <w:t xml:space="preserve">) </w:t>
      </w:r>
      <w:r w:rsidR="009F7CC4">
        <w:rPr>
          <w:rFonts w:cs="Calibri"/>
          <w:bCs/>
        </w:rPr>
        <w:t xml:space="preserve">  </w:t>
      </w:r>
      <w:r>
        <w:rPr>
          <w:rFonts w:cs="Calibri"/>
          <w:bCs/>
        </w:rPr>
        <w:t>= B-kuvantaminen</w:t>
      </w:r>
    </w:p>
    <w:p w14:paraId="45B8D84B" w14:textId="77777777" w:rsidR="006A456C" w:rsidRPr="0046482B" w:rsidRDefault="006A456C" w:rsidP="006A456C"/>
    <w:p w14:paraId="1A63D3CE" w14:textId="77777777" w:rsidR="0046482B" w:rsidRPr="0046482B" w:rsidRDefault="0046482B" w:rsidP="0046482B">
      <w:pPr>
        <w:pStyle w:val="Otsikko3"/>
        <w:rPr>
          <w:rFonts w:ascii="Trebuchet MS" w:hAnsi="Trebuchet MS"/>
          <w:i/>
          <w:color w:val="auto"/>
          <w:u w:val="single"/>
        </w:rPr>
      </w:pPr>
      <w:r w:rsidRPr="0046482B">
        <w:rPr>
          <w:rFonts w:ascii="Trebuchet MS" w:hAnsi="Trebuchet MS"/>
          <w:i/>
          <w:color w:val="auto"/>
          <w:u w:val="single"/>
        </w:rPr>
        <w:t>Päivystykselliset natiiviröntgentutkimukset</w:t>
      </w:r>
      <w:bookmarkEnd w:id="1"/>
      <w:r w:rsidRPr="0046482B">
        <w:rPr>
          <w:rFonts w:ascii="Trebuchet MS" w:hAnsi="Trebuchet MS"/>
          <w:i/>
          <w:color w:val="auto"/>
          <w:u w:val="single"/>
        </w:rPr>
        <w:t xml:space="preserve"> </w:t>
      </w:r>
    </w:p>
    <w:p w14:paraId="50978750" w14:textId="7943C8A0" w:rsidR="00FC3F72" w:rsidRDefault="0046482B" w:rsidP="0046482B">
      <w:r w:rsidRPr="0046482B">
        <w:t>Päivystyksellisissä natiiviröntgentutkimuksissa tee päivystystutkimuslähete Lifecareen</w:t>
      </w:r>
      <w:bookmarkStart w:id="2" w:name="_Hlk181872284"/>
      <w:r w:rsidRPr="0046482B">
        <w:t xml:space="preserve">. Voit ohjata potilaat suoraan </w:t>
      </w:r>
      <w:r w:rsidR="00164CEA">
        <w:t>Oysin B-rakennuksen 1.kerrokse</w:t>
      </w:r>
      <w:r w:rsidR="00A045A5">
        <w:t>n kuvantamiseen</w:t>
      </w:r>
      <w:r w:rsidRPr="0046482B">
        <w:t xml:space="preserve">, paitsi </w:t>
      </w:r>
      <w:r w:rsidRPr="0046482B">
        <w:rPr>
          <w:b/>
        </w:rPr>
        <w:t xml:space="preserve">alle 16-vuotiaat </w:t>
      </w:r>
      <w:r w:rsidR="00FC3F72">
        <w:t xml:space="preserve">ohjataan virka-aikana </w:t>
      </w:r>
      <w:r w:rsidR="008E3F5E">
        <w:t xml:space="preserve">Oysin B-talon 0-kerrokseen </w:t>
      </w:r>
      <w:r w:rsidR="00FC3F72">
        <w:t xml:space="preserve">ja </w:t>
      </w:r>
      <w:r w:rsidR="008E3F5E">
        <w:t xml:space="preserve">virka-ajan ulkopuolella </w:t>
      </w:r>
      <w:r w:rsidR="00FC3F72">
        <w:t xml:space="preserve">1. kerrokseen. </w:t>
      </w:r>
    </w:p>
    <w:bookmarkEnd w:id="2"/>
    <w:p w14:paraId="04FB85CC" w14:textId="77777777" w:rsidR="00FC3F72" w:rsidRDefault="00FC3F72" w:rsidP="00C8080D">
      <w:pPr>
        <w:spacing w:line="120" w:lineRule="auto"/>
      </w:pPr>
    </w:p>
    <w:p w14:paraId="02C132B9" w14:textId="602EF861" w:rsidR="0046482B" w:rsidRPr="0046482B" w:rsidRDefault="0046482B" w:rsidP="0046482B">
      <w:r w:rsidRPr="0046482B">
        <w:t xml:space="preserve">Päivystystutkimuksesta ei tarvitse soittaa. </w:t>
      </w:r>
    </w:p>
    <w:p w14:paraId="48C38F1D" w14:textId="77777777" w:rsidR="0046482B" w:rsidRPr="0046482B" w:rsidRDefault="0046482B" w:rsidP="0046482B">
      <w:pPr>
        <w:spacing w:line="120" w:lineRule="auto"/>
        <w:jc w:val="both"/>
      </w:pPr>
    </w:p>
    <w:p w14:paraId="11563650" w14:textId="77777777" w:rsidR="0046482B" w:rsidRDefault="0046482B" w:rsidP="0046482B">
      <w:pPr>
        <w:jc w:val="both"/>
      </w:pPr>
      <w:r w:rsidRPr="0046482B">
        <w:t xml:space="preserve">Murtumaepäilyissä on lähetteessä oltava maininta potilaan ohjaamisesta jatkohoitoon, jotta röntgenlausunnon perusteella murtumatapaukset osataan ohjata hoitoon esim. Oysin päivystyskeskukseen. </w:t>
      </w:r>
    </w:p>
    <w:p w14:paraId="50AA1345" w14:textId="77777777" w:rsidR="00A045A5" w:rsidRPr="0046482B" w:rsidRDefault="00A045A5" w:rsidP="0046482B">
      <w:pPr>
        <w:jc w:val="both"/>
      </w:pPr>
    </w:p>
    <w:p w14:paraId="2C4BB8D6" w14:textId="2D034001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3" w:name="_Hlk165983235"/>
      <w:r w:rsidRPr="0046482B">
        <w:rPr>
          <w:rFonts w:ascii="Trebuchet MS" w:hAnsi="Trebuchet MS"/>
          <w:color w:val="auto"/>
          <w:sz w:val="24"/>
          <w:szCs w:val="24"/>
        </w:rPr>
        <w:t>Hammas</w:t>
      </w:r>
      <w:r w:rsidR="00A744B1">
        <w:rPr>
          <w:rFonts w:ascii="Trebuchet MS" w:hAnsi="Trebuchet MS"/>
          <w:color w:val="auto"/>
          <w:sz w:val="24"/>
          <w:szCs w:val="24"/>
        </w:rPr>
        <w:t>kuvantaminen</w:t>
      </w:r>
    </w:p>
    <w:p w14:paraId="62875431" w14:textId="696E2003" w:rsidR="00A744B1" w:rsidRPr="00A744B1" w:rsidRDefault="008E3F5E" w:rsidP="00A744B1">
      <w:pPr>
        <w:jc w:val="both"/>
      </w:pPr>
      <w:r>
        <w:t>H</w:t>
      </w:r>
      <w:r w:rsidR="00A744B1" w:rsidRPr="00A744B1">
        <w:t>ammaskuvaukset tehdään keskusröntgenissä (F-</w:t>
      </w:r>
      <w:r w:rsidR="003310F4">
        <w:t>kuvantaminen</w:t>
      </w:r>
      <w:r w:rsidR="00A744B1" w:rsidRPr="00A744B1">
        <w:t>)</w:t>
      </w:r>
      <w:r w:rsidR="00223ADA">
        <w:t xml:space="preserve">, </w:t>
      </w:r>
      <w:r w:rsidR="003310F4">
        <w:t xml:space="preserve">kantasairaala, </w:t>
      </w:r>
      <w:r w:rsidR="00223ADA">
        <w:t>sisäänkäynti N, N4, 1.krs, aula 1</w:t>
      </w:r>
      <w:r w:rsidR="00A744B1" w:rsidRPr="00A744B1">
        <w:t xml:space="preserve">. Varaa hammaskuvaukset Lifecaren HAMMASrtg OYS resurssilta </w:t>
      </w:r>
      <w:r w:rsidR="00A744B1" w:rsidRPr="00A744B1">
        <w:rPr>
          <w:b/>
        </w:rPr>
        <w:t>H023</w:t>
      </w:r>
      <w:r w:rsidR="00A744B1" w:rsidRPr="00A744B1">
        <w:t>. Samalta resurssilta voi varata sekä hampaiden natiivikuvantamisaikoja (ptg, kefalo) että hampaiden kartiokeilatietokone</w:t>
      </w:r>
      <w:r w:rsidR="0098635F">
        <w:t>-</w:t>
      </w:r>
      <w:r w:rsidR="00A744B1" w:rsidRPr="00A744B1">
        <w:t xml:space="preserve">tomografiatutkimuksia (KKTT). </w:t>
      </w:r>
    </w:p>
    <w:p w14:paraId="7CB5CA51" w14:textId="77777777" w:rsidR="00A744B1" w:rsidRPr="00A744B1" w:rsidRDefault="00A744B1" w:rsidP="00A744B1">
      <w:pPr>
        <w:jc w:val="both"/>
      </w:pPr>
    </w:p>
    <w:p w14:paraId="6A8DFED4" w14:textId="77777777" w:rsidR="000B3415" w:rsidRDefault="000B3415">
      <w:pPr>
        <w:spacing w:after="160" w:line="259" w:lineRule="auto"/>
        <w:rPr>
          <w:rFonts w:eastAsiaTheme="majorEastAsia" w:cstheme="majorBidi"/>
          <w:i/>
          <w:szCs w:val="24"/>
          <w:u w:val="single"/>
        </w:rPr>
      </w:pPr>
      <w:r>
        <w:rPr>
          <w:rFonts w:eastAsiaTheme="majorEastAsia" w:cstheme="majorBidi"/>
          <w:i/>
          <w:szCs w:val="24"/>
          <w:u w:val="single"/>
        </w:rPr>
        <w:br w:type="page"/>
      </w:r>
    </w:p>
    <w:p w14:paraId="651F828E" w14:textId="12ABF977" w:rsidR="00A744B1" w:rsidRPr="00A744B1" w:rsidRDefault="00A744B1" w:rsidP="00A744B1">
      <w:pPr>
        <w:keepNext/>
        <w:keepLines/>
        <w:spacing w:before="40"/>
        <w:outlineLvl w:val="2"/>
        <w:rPr>
          <w:rFonts w:eastAsiaTheme="majorEastAsia" w:cstheme="majorBidi"/>
          <w:i/>
          <w:szCs w:val="24"/>
          <w:u w:val="single"/>
        </w:rPr>
      </w:pPr>
      <w:r w:rsidRPr="00A744B1">
        <w:rPr>
          <w:rFonts w:eastAsiaTheme="majorEastAsia" w:cstheme="majorBidi"/>
          <w:i/>
          <w:szCs w:val="24"/>
          <w:u w:val="single"/>
        </w:rPr>
        <w:lastRenderedPageBreak/>
        <w:t xml:space="preserve">Päivystykselliset hammasröntgentutkimukset </w:t>
      </w:r>
    </w:p>
    <w:p w14:paraId="590219FB" w14:textId="77777777" w:rsidR="00223ADA" w:rsidRDefault="00223ADA" w:rsidP="00223ADA">
      <w:pPr>
        <w:rPr>
          <w:rFonts w:ascii="Calibri" w:hAnsi="Calibri"/>
        </w:rPr>
      </w:pPr>
      <w:r>
        <w:t xml:space="preserve">Virka-aikana </w:t>
      </w:r>
    </w:p>
    <w:p w14:paraId="40AB8AC0" w14:textId="55D9DA7B" w:rsidR="00223ADA" w:rsidRDefault="00223ADA" w:rsidP="00223ADA">
      <w:pPr>
        <w:pStyle w:val="Luettelokappale"/>
        <w:numPr>
          <w:ilvl w:val="0"/>
          <w:numId w:val="20"/>
        </w:numPr>
        <w:contextualSpacing w:val="0"/>
      </w:pPr>
      <w:r>
        <w:t xml:space="preserve">Huom! Myös päivystyksellisille ja kiireellisille tutkimuksille varataan aika Lifecare-ajanvarausjärjestelmästä. Jos vapaita aikoja ei ole, soita Oysin kuvantamisen ajanvaraukseen numeroon </w:t>
      </w:r>
      <w:r w:rsidR="005D058B" w:rsidRPr="005D058B">
        <w:rPr>
          <w:b/>
          <w:bCs/>
        </w:rPr>
        <w:t>08</w:t>
      </w:r>
      <w:r w:rsidR="005D058B">
        <w:rPr>
          <w:b/>
          <w:bCs/>
        </w:rPr>
        <w:t xml:space="preserve"> </w:t>
      </w:r>
      <w:r w:rsidR="005D058B" w:rsidRPr="005D058B">
        <w:rPr>
          <w:b/>
          <w:bCs/>
        </w:rPr>
        <w:t>3152113</w:t>
      </w:r>
      <w:r>
        <w:rPr>
          <w:b/>
          <w:bCs/>
        </w:rPr>
        <w:t xml:space="preserve">. </w:t>
      </w:r>
    </w:p>
    <w:p w14:paraId="0FF6B60E" w14:textId="77777777" w:rsidR="00223ADA" w:rsidRDefault="00223ADA" w:rsidP="00223ADA">
      <w:pPr>
        <w:rPr>
          <w:rFonts w:eastAsiaTheme="minorHAnsi"/>
        </w:rPr>
      </w:pPr>
      <w:r>
        <w:t xml:space="preserve">Virka-ajan ulkopuolella </w:t>
      </w:r>
    </w:p>
    <w:p w14:paraId="06B2E373" w14:textId="5F79FB21" w:rsidR="00223ADA" w:rsidRDefault="00223ADA" w:rsidP="00223ADA">
      <w:pPr>
        <w:pStyle w:val="Luettelokappale"/>
        <w:numPr>
          <w:ilvl w:val="0"/>
          <w:numId w:val="20"/>
        </w:numPr>
        <w:contextualSpacing w:val="0"/>
      </w:pPr>
      <w:r>
        <w:t xml:space="preserve">Päivystyksellisille PTG-kuvauksille valitaan tutkimuspaikaksi Oys ja osoitetaan se Päivystys </w:t>
      </w:r>
      <w:r w:rsidR="00164CEA">
        <w:t>B1NATPÄIV</w:t>
      </w:r>
      <w:r>
        <w:t xml:space="preserve">-huoneeseen. Virka-ajan ulkopuolella päivystykselliset PTG-kuvaukset tehdään </w:t>
      </w:r>
      <w:r w:rsidR="00F53A12">
        <w:t>B-kuvantamisella, Oys B-rakennus 1.kerros</w:t>
      </w:r>
      <w:r w:rsidR="00164CEA">
        <w:t>.</w:t>
      </w:r>
    </w:p>
    <w:p w14:paraId="17CC5446" w14:textId="1E4DFB4C" w:rsidR="00223ADA" w:rsidRDefault="00B95379" w:rsidP="00223ADA">
      <w:pPr>
        <w:pStyle w:val="Luettelokappale"/>
        <w:numPr>
          <w:ilvl w:val="0"/>
          <w:numId w:val="20"/>
        </w:numPr>
        <w:contextualSpacing w:val="0"/>
      </w:pPr>
      <w:r>
        <w:t>K</w:t>
      </w:r>
      <w:r w:rsidR="00223ADA">
        <w:t xml:space="preserve">KTT-tutkimuksia ei tehdä virka-ajan ulkopuolella. </w:t>
      </w:r>
    </w:p>
    <w:bookmarkEnd w:id="3"/>
    <w:p w14:paraId="1B34C1B8" w14:textId="77777777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6482B">
        <w:rPr>
          <w:rFonts w:ascii="Trebuchet MS" w:hAnsi="Trebuchet MS"/>
          <w:color w:val="auto"/>
          <w:sz w:val="24"/>
          <w:szCs w:val="24"/>
        </w:rPr>
        <w:t>Luuntiheysmittaus</w:t>
      </w:r>
    </w:p>
    <w:p w14:paraId="51F86604" w14:textId="6C9B29DF" w:rsidR="0046482B" w:rsidRDefault="00AF2157" w:rsidP="0046482B">
      <w:pPr>
        <w:jc w:val="both"/>
        <w:rPr>
          <w:b/>
          <w:bCs/>
        </w:rPr>
      </w:pPr>
      <w:r w:rsidRPr="00AF2157">
        <w:rPr>
          <w:b/>
          <w:bCs/>
        </w:rPr>
        <w:t>Röntgentutkimuspyyntö</w:t>
      </w:r>
      <w:r w:rsidRPr="00AF2157">
        <w:t xml:space="preserve">, mutta varaa luuntiheysmittaus isotooppiosastolta </w:t>
      </w:r>
      <w:proofErr w:type="spellStart"/>
      <w:r w:rsidRPr="00AF2157">
        <w:t>Lifecaren</w:t>
      </w:r>
      <w:proofErr w:type="spellEnd"/>
      <w:r w:rsidRPr="00AF2157">
        <w:t xml:space="preserve"> resurssilta </w:t>
      </w:r>
      <w:r w:rsidRPr="00AF2157">
        <w:rPr>
          <w:b/>
          <w:bCs/>
        </w:rPr>
        <w:t>LUUTM.</w:t>
      </w:r>
    </w:p>
    <w:p w14:paraId="27A1768E" w14:textId="77777777" w:rsidR="00537AA4" w:rsidRDefault="00537AA4" w:rsidP="0046482B">
      <w:pPr>
        <w:jc w:val="both"/>
        <w:rPr>
          <w:b/>
          <w:bCs/>
        </w:rPr>
      </w:pPr>
    </w:p>
    <w:p w14:paraId="0393981A" w14:textId="321E0C7E" w:rsidR="00537AA4" w:rsidRPr="0046482B" w:rsidRDefault="00537AA4" w:rsidP="0046482B">
      <w:pPr>
        <w:jc w:val="both"/>
      </w:pPr>
      <w:r>
        <w:t xml:space="preserve">Tutkimus tehdään </w:t>
      </w:r>
      <w:r w:rsidRPr="00537AA4">
        <w:t>Isotooppiosasto</w:t>
      </w:r>
      <w:r>
        <w:t xml:space="preserve">lla, </w:t>
      </w:r>
      <w:proofErr w:type="spellStart"/>
      <w:r w:rsidRPr="00537AA4">
        <w:t>Kajaanintie</w:t>
      </w:r>
      <w:proofErr w:type="spellEnd"/>
      <w:r w:rsidRPr="00537AA4">
        <w:t xml:space="preserve"> 50, sisäänkäynti S, sijainti S6, 2. kerros.</w:t>
      </w:r>
    </w:p>
    <w:p w14:paraId="416E8DCE" w14:textId="5E588A55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4" w:name="_Toc511391477"/>
      <w:r w:rsidRPr="0046482B">
        <w:rPr>
          <w:rFonts w:ascii="Trebuchet MS" w:hAnsi="Trebuchet MS"/>
          <w:color w:val="auto"/>
          <w:sz w:val="24"/>
          <w:szCs w:val="24"/>
        </w:rPr>
        <w:t>Ultraäänitutkimukset</w:t>
      </w:r>
      <w:bookmarkEnd w:id="4"/>
    </w:p>
    <w:p w14:paraId="6C53C7BA" w14:textId="65A4132D" w:rsidR="00C248ED" w:rsidRDefault="00C248ED" w:rsidP="00C248ED">
      <w:pPr>
        <w:jc w:val="both"/>
      </w:pPr>
      <w:r w:rsidRPr="0046482B">
        <w:t>Varaa</w:t>
      </w:r>
      <w:r w:rsidRPr="00C248ED">
        <w:t xml:space="preserve"> </w:t>
      </w:r>
      <w:r w:rsidRPr="00C248ED">
        <w:rPr>
          <w:b/>
          <w:bCs/>
        </w:rPr>
        <w:t>lasten</w:t>
      </w:r>
      <w:r w:rsidRPr="0046482B">
        <w:t xml:space="preserve"> ultraäänitutkimukset (alle 16 v.) </w:t>
      </w:r>
      <w:r w:rsidR="00F53A12" w:rsidRPr="00164CEA">
        <w:rPr>
          <w:bCs/>
        </w:rPr>
        <w:t>B-kuvantamiselta resurssilta B0014.</w:t>
      </w:r>
      <w:r w:rsidR="00F53A12">
        <w:rPr>
          <w:b/>
        </w:rPr>
        <w:t xml:space="preserve"> </w:t>
      </w:r>
    </w:p>
    <w:p w14:paraId="68DB962D" w14:textId="77777777" w:rsidR="00C248ED" w:rsidRDefault="00C248ED" w:rsidP="00C248ED">
      <w:pPr>
        <w:spacing w:line="120" w:lineRule="auto"/>
        <w:jc w:val="both"/>
      </w:pPr>
    </w:p>
    <w:p w14:paraId="4942F652" w14:textId="62809EA8" w:rsidR="0046482B" w:rsidRPr="0046482B" w:rsidRDefault="0046482B" w:rsidP="0046482B">
      <w:pPr>
        <w:jc w:val="both"/>
      </w:pPr>
      <w:r w:rsidRPr="0046482B">
        <w:t>Varaa</w:t>
      </w:r>
      <w:r w:rsidRPr="00C248ED">
        <w:t xml:space="preserve"> </w:t>
      </w:r>
      <w:r w:rsidRPr="00C248ED">
        <w:rPr>
          <w:b/>
          <w:bCs/>
        </w:rPr>
        <w:t>aikuisten</w:t>
      </w:r>
      <w:r w:rsidRPr="0046482B">
        <w:t xml:space="preserve"> ultraäänitutkimukset G- röntgenistä Lifecaren resursseilla:</w:t>
      </w:r>
    </w:p>
    <w:p w14:paraId="28F08381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t>Vatsan alueen uä:</w:t>
      </w:r>
      <w:r w:rsidRPr="0046482B">
        <w:tab/>
      </w:r>
      <w:r w:rsidRPr="0046482B">
        <w:tab/>
      </w:r>
      <w:r w:rsidRPr="0046482B">
        <w:tab/>
        <w:t xml:space="preserve"> </w:t>
      </w:r>
      <w:r w:rsidRPr="0046482B">
        <w:rPr>
          <w:b/>
          <w:bCs/>
        </w:rPr>
        <w:t>RUA15</w:t>
      </w:r>
      <w:r w:rsidRPr="0046482B">
        <w:t xml:space="preserve">, </w:t>
      </w:r>
      <w:r w:rsidRPr="0046482B">
        <w:rPr>
          <w:b/>
          <w:bCs/>
        </w:rPr>
        <w:t>RUA16</w:t>
      </w:r>
    </w:p>
    <w:p w14:paraId="2DF1ABEE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t>Kaulan alueen uä:</w:t>
      </w:r>
      <w:r w:rsidRPr="0046482B">
        <w:tab/>
      </w:r>
      <w:r w:rsidRPr="0046482B">
        <w:tab/>
      </w:r>
      <w:r w:rsidRPr="0046482B">
        <w:tab/>
        <w:t xml:space="preserve"> </w:t>
      </w:r>
      <w:r w:rsidRPr="0046482B">
        <w:rPr>
          <w:b/>
          <w:bCs/>
        </w:rPr>
        <w:t>RUA16</w:t>
      </w:r>
    </w:p>
    <w:p w14:paraId="2B5D888D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t>Nivusten uä:</w:t>
      </w:r>
      <w:r w:rsidRPr="0046482B">
        <w:tab/>
      </w:r>
      <w:r w:rsidRPr="0046482B">
        <w:tab/>
      </w:r>
      <w:r w:rsidRPr="0046482B">
        <w:tab/>
        <w:t xml:space="preserve"> </w:t>
      </w:r>
      <w:r w:rsidRPr="0046482B">
        <w:rPr>
          <w:b/>
          <w:bCs/>
        </w:rPr>
        <w:t>RUA16</w:t>
      </w:r>
    </w:p>
    <w:p w14:paraId="3E4C60D0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t xml:space="preserve">Olkapään uä, </w:t>
      </w:r>
      <w:r w:rsidRPr="0046482B">
        <w:rPr>
          <w:b/>
          <w:bCs/>
        </w:rPr>
        <w:t>ei</w:t>
      </w:r>
      <w:r w:rsidRPr="0046482B">
        <w:t xml:space="preserve"> punktioita/injektioita:</w:t>
      </w:r>
      <w:r w:rsidRPr="0046482B">
        <w:tab/>
        <w:t xml:space="preserve"> </w:t>
      </w:r>
      <w:r w:rsidRPr="0046482B">
        <w:rPr>
          <w:b/>
          <w:bCs/>
        </w:rPr>
        <w:t>RUA16</w:t>
      </w:r>
    </w:p>
    <w:p w14:paraId="132AF25E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t>Muut uä:t (</w:t>
      </w:r>
      <w:r w:rsidRPr="0046482B">
        <w:rPr>
          <w:b/>
          <w:bCs/>
        </w:rPr>
        <w:t xml:space="preserve">paitsi </w:t>
      </w:r>
      <w:r w:rsidRPr="0046482B">
        <w:t>rintarauhasten uä):</w:t>
      </w:r>
      <w:r w:rsidRPr="0046482B">
        <w:tab/>
        <w:t xml:space="preserve"> </w:t>
      </w:r>
      <w:r w:rsidRPr="0046482B">
        <w:rPr>
          <w:b/>
          <w:bCs/>
        </w:rPr>
        <w:t>RUA9</w:t>
      </w:r>
    </w:p>
    <w:p w14:paraId="71A0BBB7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rPr>
          <w:b/>
          <w:bCs/>
        </w:rPr>
        <w:t>Rintarauhasen uä:</w:t>
      </w:r>
      <w:r w:rsidRPr="0046482B">
        <w:rPr>
          <w:b/>
          <w:bCs/>
        </w:rPr>
        <w:tab/>
      </w:r>
      <w:r w:rsidRPr="0046482B">
        <w:rPr>
          <w:b/>
          <w:bCs/>
        </w:rPr>
        <w:tab/>
      </w:r>
      <w:r w:rsidRPr="0046482B">
        <w:rPr>
          <w:b/>
          <w:bCs/>
        </w:rPr>
        <w:tab/>
        <w:t xml:space="preserve"> RMG22</w:t>
      </w:r>
    </w:p>
    <w:p w14:paraId="3E4E44D5" w14:textId="77777777" w:rsidR="0046482B" w:rsidRPr="0046482B" w:rsidRDefault="0046482B" w:rsidP="0046482B">
      <w:pPr>
        <w:numPr>
          <w:ilvl w:val="0"/>
          <w:numId w:val="19"/>
        </w:numPr>
        <w:jc w:val="both"/>
      </w:pPr>
      <w:r w:rsidRPr="0046482B">
        <w:t>Tuki- ja liikuntaelimistön uä:</w:t>
      </w:r>
      <w:r w:rsidRPr="0046482B">
        <w:tab/>
      </w:r>
      <w:r w:rsidRPr="0046482B">
        <w:tab/>
        <w:t xml:space="preserve"> </w:t>
      </w:r>
      <w:r w:rsidRPr="0046482B">
        <w:rPr>
          <w:b/>
          <w:bCs/>
        </w:rPr>
        <w:t>RUA9</w:t>
      </w:r>
    </w:p>
    <w:p w14:paraId="5BB361D7" w14:textId="77777777" w:rsidR="0046482B" w:rsidRPr="0046482B" w:rsidRDefault="0046482B" w:rsidP="0046482B">
      <w:pPr>
        <w:ind w:left="720"/>
        <w:jc w:val="both"/>
      </w:pPr>
    </w:p>
    <w:p w14:paraId="254A6B3F" w14:textId="77777777" w:rsidR="0046482B" w:rsidRPr="0046482B" w:rsidRDefault="0046482B" w:rsidP="0046482B">
      <w:pPr>
        <w:spacing w:line="120" w:lineRule="auto"/>
        <w:jc w:val="both"/>
      </w:pPr>
    </w:p>
    <w:p w14:paraId="793403F4" w14:textId="77777777" w:rsidR="0046482B" w:rsidRPr="0046482B" w:rsidRDefault="0046482B" w:rsidP="0046482B">
      <w:pPr>
        <w:pStyle w:val="Otsikko3"/>
        <w:rPr>
          <w:rFonts w:ascii="Trebuchet MS" w:hAnsi="Trebuchet MS"/>
          <w:i/>
          <w:color w:val="auto"/>
          <w:u w:val="single"/>
        </w:rPr>
      </w:pPr>
      <w:bookmarkStart w:id="5" w:name="_Toc511391478"/>
      <w:r w:rsidRPr="0046482B">
        <w:rPr>
          <w:rFonts w:ascii="Trebuchet MS" w:hAnsi="Trebuchet MS"/>
          <w:i/>
          <w:color w:val="auto"/>
          <w:u w:val="single"/>
        </w:rPr>
        <w:t>Päivystykselliset ultraäänitutkimukset</w:t>
      </w:r>
      <w:bookmarkEnd w:id="5"/>
      <w:r w:rsidRPr="0046482B">
        <w:rPr>
          <w:rFonts w:ascii="Trebuchet MS" w:hAnsi="Trebuchet MS"/>
          <w:i/>
          <w:color w:val="auto"/>
          <w:u w:val="single"/>
        </w:rPr>
        <w:t xml:space="preserve"> </w:t>
      </w:r>
    </w:p>
    <w:p w14:paraId="5B889A6E" w14:textId="01F8810A" w:rsidR="0046482B" w:rsidRPr="0046482B" w:rsidRDefault="0046482B" w:rsidP="0046482B">
      <w:pPr>
        <w:jc w:val="both"/>
      </w:pPr>
      <w:r w:rsidRPr="0046482B">
        <w:t xml:space="preserve">Aikuispotilaille terveyskeskuslääkäri saa pyytää päivystyksellisesti ainoastaan </w:t>
      </w:r>
      <w:r w:rsidRPr="0046482B">
        <w:rPr>
          <w:i/>
        </w:rPr>
        <w:t>alaraajalaskimoiden ultraäänitutkimuksia</w:t>
      </w:r>
      <w:r w:rsidR="00561590">
        <w:t>.</w:t>
      </w:r>
      <w:r w:rsidRPr="0046482B">
        <w:t xml:space="preserve"> Lifecareen tehdään päivystysultraäänilähete ja potilas ohjataan suoraan </w:t>
      </w:r>
      <w:r w:rsidR="00561590">
        <w:t xml:space="preserve">Oysin </w:t>
      </w:r>
      <w:r w:rsidR="00F53A12">
        <w:t>B-</w:t>
      </w:r>
      <w:r w:rsidR="00561590">
        <w:t>rakennuksen</w:t>
      </w:r>
      <w:r w:rsidR="00F53A12">
        <w:t xml:space="preserve"> 1.kerr</w:t>
      </w:r>
      <w:r w:rsidR="00561590">
        <w:t>oksen kuvantamiseen</w:t>
      </w:r>
      <w:r w:rsidRPr="0046482B">
        <w:t xml:space="preserve">. Tutkimuksesta ei tarvitse erikseen soittaa. Potilaat ilmoittautuvat </w:t>
      </w:r>
      <w:r w:rsidR="00561590">
        <w:t>hissiaulan</w:t>
      </w:r>
      <w:r w:rsidRPr="0046482B">
        <w:t xml:space="preserve"> itseilmoittautumisautomaatilla.</w:t>
      </w:r>
    </w:p>
    <w:p w14:paraId="2299524B" w14:textId="77777777" w:rsidR="0046482B" w:rsidRPr="0046482B" w:rsidRDefault="0046482B" w:rsidP="0046482B">
      <w:pPr>
        <w:spacing w:line="120" w:lineRule="auto"/>
        <w:jc w:val="both"/>
      </w:pPr>
    </w:p>
    <w:p w14:paraId="6EF6C309" w14:textId="1F80FE16" w:rsidR="0046482B" w:rsidRPr="0046482B" w:rsidRDefault="0046482B" w:rsidP="0046482B">
      <w:pPr>
        <w:jc w:val="both"/>
      </w:pPr>
      <w:r w:rsidRPr="0046482B">
        <w:t xml:space="preserve">Lapsipotilaille terveyskeskuslääkäri saa pyytää päivystyksellisesti ainoastaan </w:t>
      </w:r>
      <w:r w:rsidRPr="0046482B">
        <w:rPr>
          <w:i/>
        </w:rPr>
        <w:t>lonkan ultraäänitutkimuksia synoviittiepäilyssä</w:t>
      </w:r>
      <w:r w:rsidRPr="0046482B">
        <w:t xml:space="preserve">. Lifecareen tehdään päivystysultraäänilähete ja soitetaan ajanvarauskeskukseen puh. </w:t>
      </w:r>
      <w:r w:rsidR="005D058B" w:rsidRPr="005D058B">
        <w:t>08</w:t>
      </w:r>
      <w:r w:rsidR="005D058B">
        <w:t xml:space="preserve"> </w:t>
      </w:r>
      <w:r w:rsidR="005D058B" w:rsidRPr="005D058B">
        <w:t>3152113</w:t>
      </w:r>
      <w:r w:rsidRPr="0046482B">
        <w:t xml:space="preserve">. Potilas ohjataan </w:t>
      </w:r>
      <w:r w:rsidR="00561590">
        <w:t xml:space="preserve">Oysin </w:t>
      </w:r>
      <w:r w:rsidR="00F53A12" w:rsidRPr="00F53A12">
        <w:rPr>
          <w:rFonts w:eastAsia="+mn-ea" w:cs="+mn-cs"/>
          <w:color w:val="000000"/>
          <w:kern w:val="24"/>
        </w:rPr>
        <w:t>B-talon</w:t>
      </w:r>
      <w:r w:rsidR="00F53A12">
        <w:rPr>
          <w:rFonts w:eastAsia="+mn-ea" w:cs="+mn-cs"/>
          <w:color w:val="000000"/>
          <w:kern w:val="24"/>
        </w:rPr>
        <w:t xml:space="preserve"> 0-kerroksen kuvantamiseen</w:t>
      </w:r>
      <w:r w:rsidRPr="0046482B">
        <w:t>. Potilaat ilmoittautuvat itseilmoittautumisautomaatilla.</w:t>
      </w:r>
    </w:p>
    <w:p w14:paraId="0BA52E87" w14:textId="77777777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6" w:name="_Toc511391479"/>
      <w:r w:rsidRPr="0046482B">
        <w:rPr>
          <w:rFonts w:ascii="Trebuchet MS" w:hAnsi="Trebuchet MS"/>
          <w:color w:val="auto"/>
          <w:sz w:val="24"/>
          <w:szCs w:val="24"/>
        </w:rPr>
        <w:t>Mammografiatutkimukset</w:t>
      </w:r>
      <w:bookmarkEnd w:id="6"/>
    </w:p>
    <w:p w14:paraId="5AF6A711" w14:textId="4C25FF5B" w:rsidR="0046482B" w:rsidRPr="0046482B" w:rsidRDefault="0046482B" w:rsidP="0046482B">
      <w:pPr>
        <w:jc w:val="both"/>
      </w:pPr>
      <w:r w:rsidRPr="0046482B">
        <w:t xml:space="preserve">Varaa mammografiatutkimukset ja rintarauhasen ultraäänitutkimukset G-röntgenistä Lifecaren resursseilta </w:t>
      </w:r>
      <w:r w:rsidRPr="0046482B">
        <w:rPr>
          <w:b/>
        </w:rPr>
        <w:t>RMG17</w:t>
      </w:r>
      <w:r w:rsidRPr="0046482B">
        <w:t xml:space="preserve"> ja </w:t>
      </w:r>
      <w:r w:rsidRPr="0046482B">
        <w:rPr>
          <w:b/>
        </w:rPr>
        <w:t>RMG22</w:t>
      </w:r>
      <w:r w:rsidRPr="0046482B">
        <w:t xml:space="preserve">. </w:t>
      </w:r>
    </w:p>
    <w:p w14:paraId="43740F97" w14:textId="77777777" w:rsidR="0046482B" w:rsidRPr="0046482B" w:rsidRDefault="0046482B" w:rsidP="00C248ED">
      <w:pPr>
        <w:spacing w:line="120" w:lineRule="auto"/>
        <w:jc w:val="both"/>
      </w:pPr>
    </w:p>
    <w:p w14:paraId="5686FA95" w14:textId="77777777" w:rsidR="0046482B" w:rsidRPr="0046482B" w:rsidRDefault="0046482B" w:rsidP="0046482B">
      <w:pPr>
        <w:jc w:val="both"/>
      </w:pPr>
      <w:r w:rsidRPr="0046482B">
        <w:t>Yksi tutkimusaika sisältää sekä mammografia- että ultraäänitutkimuksen.</w:t>
      </w:r>
    </w:p>
    <w:p w14:paraId="13480118" w14:textId="77777777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7" w:name="_Toc511391480"/>
      <w:r w:rsidRPr="0046482B">
        <w:rPr>
          <w:rFonts w:ascii="Trebuchet MS" w:hAnsi="Trebuchet MS"/>
          <w:color w:val="auto"/>
          <w:sz w:val="24"/>
          <w:szCs w:val="24"/>
        </w:rPr>
        <w:lastRenderedPageBreak/>
        <w:t>Muut kuvantamistutkimukset</w:t>
      </w:r>
      <w:bookmarkEnd w:id="7"/>
    </w:p>
    <w:p w14:paraId="4C5EBCD3" w14:textId="05B48CF9" w:rsidR="0046482B" w:rsidRPr="0046482B" w:rsidRDefault="0046482B" w:rsidP="0046482B">
      <w:pPr>
        <w:jc w:val="both"/>
      </w:pPr>
      <w:r w:rsidRPr="0046482B">
        <w:t xml:space="preserve">Rangan magneettitutkimukset varataan puhelimitse numerosta </w:t>
      </w:r>
      <w:r w:rsidR="005D058B" w:rsidRPr="005D058B">
        <w:rPr>
          <w:b/>
        </w:rPr>
        <w:t>08</w:t>
      </w:r>
      <w:r w:rsidR="005D058B">
        <w:rPr>
          <w:b/>
        </w:rPr>
        <w:t xml:space="preserve"> </w:t>
      </w:r>
      <w:r w:rsidR="005D058B" w:rsidRPr="005D058B">
        <w:rPr>
          <w:b/>
        </w:rPr>
        <w:t>3152113</w:t>
      </w:r>
      <w:r w:rsidRPr="0046482B">
        <w:t>.</w:t>
      </w:r>
    </w:p>
    <w:p w14:paraId="697ED2F3" w14:textId="77777777" w:rsidR="0046482B" w:rsidRPr="0046482B" w:rsidRDefault="0046482B" w:rsidP="00561590">
      <w:pPr>
        <w:spacing w:line="120" w:lineRule="auto"/>
        <w:jc w:val="both"/>
      </w:pPr>
    </w:p>
    <w:p w14:paraId="416FAE7C" w14:textId="470A4343" w:rsidR="0046482B" w:rsidRPr="0046482B" w:rsidRDefault="0046482B" w:rsidP="0046482B">
      <w:pPr>
        <w:jc w:val="both"/>
      </w:pPr>
      <w:r w:rsidRPr="0046482B">
        <w:t xml:space="preserve">Muissa tietokonetomografia- ja magneettitutkimuksissa on oltava erikoislääkärin lähete tai lähetteessä on oltava maininta tehdystä erikoislääkärin konsultaatiosta. Ajat varataan puhelimitse numerosta </w:t>
      </w:r>
      <w:r w:rsidR="005D058B" w:rsidRPr="005D058B">
        <w:rPr>
          <w:b/>
        </w:rPr>
        <w:t>08</w:t>
      </w:r>
      <w:r w:rsidR="005D058B">
        <w:rPr>
          <w:b/>
        </w:rPr>
        <w:t xml:space="preserve"> </w:t>
      </w:r>
      <w:r w:rsidR="005D058B" w:rsidRPr="005D058B">
        <w:rPr>
          <w:b/>
        </w:rPr>
        <w:t>3152113</w:t>
      </w:r>
      <w:r w:rsidRPr="0046482B">
        <w:t>.</w:t>
      </w:r>
    </w:p>
    <w:p w14:paraId="478BF932" w14:textId="77777777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46482B">
        <w:rPr>
          <w:rFonts w:ascii="Trebuchet MS" w:hAnsi="Trebuchet MS"/>
          <w:color w:val="auto"/>
          <w:sz w:val="24"/>
          <w:szCs w:val="24"/>
        </w:rPr>
        <w:t>Kuvantaohjatut toimenpiteet</w:t>
      </w:r>
    </w:p>
    <w:p w14:paraId="5FE3C9DB" w14:textId="77777777" w:rsidR="0046482B" w:rsidRPr="0046482B" w:rsidRDefault="0046482B" w:rsidP="0046482B">
      <w:pPr>
        <w:jc w:val="both"/>
      </w:pPr>
      <w:r w:rsidRPr="0046482B">
        <w:t>Nefrostomia</w:t>
      </w:r>
    </w:p>
    <w:p w14:paraId="40C3B678" w14:textId="6FC34C7C" w:rsidR="0046482B" w:rsidRPr="0046482B" w:rsidRDefault="0046482B" w:rsidP="0046482B">
      <w:pPr>
        <w:numPr>
          <w:ilvl w:val="0"/>
          <w:numId w:val="17"/>
        </w:numPr>
        <w:jc w:val="both"/>
      </w:pPr>
      <w:r w:rsidRPr="0046482B">
        <w:t xml:space="preserve">Suoraan röntgenistä Oulun kaupunginsairaalasta saa pyytää potilaalla </w:t>
      </w:r>
      <w:r w:rsidRPr="00A045A5">
        <w:rPr>
          <w:bCs/>
        </w:rPr>
        <w:t>olemassa olevan</w:t>
      </w:r>
      <w:r w:rsidRPr="0046482B">
        <w:t xml:space="preserve"> nefrostomiakatetrin korjausta (esim. tukkeuma). Varaa aika numerosta 040 1344315. </w:t>
      </w:r>
    </w:p>
    <w:p w14:paraId="4A4C2F8D" w14:textId="03791D70" w:rsidR="00B95379" w:rsidRDefault="00B95379" w:rsidP="00B95379">
      <w:pPr>
        <w:pStyle w:val="Luettelokappale"/>
        <w:numPr>
          <w:ilvl w:val="1"/>
          <w:numId w:val="17"/>
        </w:numPr>
        <w:jc w:val="both"/>
      </w:pPr>
      <w:r>
        <w:t>uuden nefrostomian laiton</w:t>
      </w:r>
      <w:r w:rsidRPr="0046482B">
        <w:t xml:space="preserve"> saa pyytää</w:t>
      </w:r>
      <w:r>
        <w:t>, jos on konsultoitu erikoislääkäriä, tästä maininta lähetteessä</w:t>
      </w:r>
    </w:p>
    <w:p w14:paraId="2716DC1B" w14:textId="20CF430E" w:rsidR="0046482B" w:rsidRPr="0046482B" w:rsidRDefault="0046482B" w:rsidP="00B95379">
      <w:pPr>
        <w:jc w:val="both"/>
      </w:pPr>
      <w:r w:rsidRPr="0046482B">
        <w:t>Coeliacum blokadit (suolitumakkeen salpaus) syöpäkivun hoidossa</w:t>
      </w:r>
      <w:r w:rsidRPr="0046482B">
        <w:rPr>
          <w:rStyle w:val="Hyperlinkki"/>
        </w:rPr>
        <w:t xml:space="preserve">, </w:t>
      </w:r>
      <w:hyperlink r:id="rId16" w:history="1">
        <w:r w:rsidRPr="0046482B">
          <w:rPr>
            <w:rStyle w:val="Hyperlinkki"/>
          </w:rPr>
          <w:t>ohje</w:t>
        </w:r>
      </w:hyperlink>
    </w:p>
    <w:p w14:paraId="3306BE04" w14:textId="77777777" w:rsidR="0046482B" w:rsidRPr="0046482B" w:rsidRDefault="0046482B" w:rsidP="0046482B">
      <w:pPr>
        <w:jc w:val="both"/>
      </w:pPr>
      <w:r w:rsidRPr="0046482B">
        <w:t>Palliatiivinen askitesdreneeraus</w:t>
      </w:r>
      <w:r w:rsidRPr="0046482B">
        <w:rPr>
          <w:rStyle w:val="Hyperlinkki"/>
        </w:rPr>
        <w:t xml:space="preserve">, </w:t>
      </w:r>
      <w:hyperlink r:id="rId17" w:history="1">
        <w:r w:rsidRPr="0046482B">
          <w:rPr>
            <w:rStyle w:val="Hyperlinkki"/>
          </w:rPr>
          <w:t>ohje</w:t>
        </w:r>
      </w:hyperlink>
    </w:p>
    <w:p w14:paraId="24B480DD" w14:textId="77777777" w:rsidR="0046482B" w:rsidRPr="0046482B" w:rsidRDefault="0046482B" w:rsidP="0046482B">
      <w:pPr>
        <w:jc w:val="both"/>
      </w:pPr>
      <w:r w:rsidRPr="0046482B">
        <w:t>Palliatiivinen pleurapunktio</w:t>
      </w:r>
      <w:r w:rsidRPr="0046482B">
        <w:rPr>
          <w:rStyle w:val="Hyperlinkki"/>
        </w:rPr>
        <w:t xml:space="preserve">, </w:t>
      </w:r>
      <w:hyperlink r:id="rId18" w:history="1">
        <w:r w:rsidRPr="0046482B">
          <w:rPr>
            <w:rStyle w:val="Hyperlinkki"/>
          </w:rPr>
          <w:t>ohje</w:t>
        </w:r>
      </w:hyperlink>
    </w:p>
    <w:p w14:paraId="5CD0EEB7" w14:textId="77777777" w:rsidR="0046482B" w:rsidRPr="0046482B" w:rsidRDefault="0046482B" w:rsidP="0046482B">
      <w:pPr>
        <w:pStyle w:val="Otsikko20"/>
        <w:rPr>
          <w:rFonts w:ascii="Trebuchet MS" w:hAnsi="Trebuchet MS"/>
          <w:color w:val="auto"/>
          <w:sz w:val="24"/>
          <w:szCs w:val="24"/>
        </w:rPr>
      </w:pPr>
      <w:bookmarkStart w:id="8" w:name="_Toc511391472"/>
      <w:r w:rsidRPr="0046482B">
        <w:rPr>
          <w:rFonts w:ascii="Trebuchet MS" w:hAnsi="Trebuchet MS"/>
          <w:color w:val="auto"/>
          <w:sz w:val="24"/>
          <w:szCs w:val="24"/>
        </w:rPr>
        <w:t>Käyntiosoitteet</w:t>
      </w:r>
      <w:bookmarkEnd w:id="8"/>
    </w:p>
    <w:p w14:paraId="5662D68B" w14:textId="054828A6" w:rsidR="0046482B" w:rsidRPr="0046482B" w:rsidRDefault="0046482B" w:rsidP="0046482B">
      <w:pPr>
        <w:jc w:val="both"/>
      </w:pPr>
      <w:r w:rsidRPr="0046482B">
        <w:t>G-</w:t>
      </w:r>
      <w:r w:rsidR="005D058B">
        <w:t>kuvantaminen</w:t>
      </w:r>
      <w:r w:rsidRPr="0046482B">
        <w:t xml:space="preserve"> </w:t>
      </w:r>
      <w:r w:rsidR="005D058B">
        <w:t>(Avotalo)</w:t>
      </w:r>
      <w:r w:rsidRPr="0046482B">
        <w:tab/>
      </w:r>
      <w:r w:rsidR="00A744B1">
        <w:tab/>
      </w:r>
      <w:r w:rsidR="00EF4E76">
        <w:t xml:space="preserve">    </w:t>
      </w:r>
      <w:r w:rsidRPr="0046482B">
        <w:t>Kiviharjuntie 9, sisäänkäynti G, R-kerros (katutaso).</w:t>
      </w:r>
    </w:p>
    <w:p w14:paraId="6DD5B8FC" w14:textId="7179902A" w:rsidR="0046482B" w:rsidRPr="0046482B" w:rsidRDefault="0046482B" w:rsidP="0046482B">
      <w:pPr>
        <w:jc w:val="both"/>
      </w:pPr>
      <w:bookmarkStart w:id="9" w:name="_Hlk184020859"/>
      <w:r w:rsidRPr="0046482B">
        <w:t>Isotooppiosasto (F-</w:t>
      </w:r>
      <w:r w:rsidR="005D058B">
        <w:t>kuvantaminen</w:t>
      </w:r>
      <w:r w:rsidRPr="0046482B">
        <w:t>)</w:t>
      </w:r>
      <w:r w:rsidRPr="0046482B">
        <w:tab/>
      </w:r>
      <w:r w:rsidR="00EF4E76">
        <w:t xml:space="preserve">    </w:t>
      </w:r>
      <w:proofErr w:type="spellStart"/>
      <w:r w:rsidRPr="0046482B">
        <w:t>Kajaanintie</w:t>
      </w:r>
      <w:proofErr w:type="spellEnd"/>
      <w:r w:rsidRPr="0046482B">
        <w:t xml:space="preserve"> 50, sisäänkäynti S, sijainti S6, 2. kerros.</w:t>
      </w:r>
    </w:p>
    <w:bookmarkEnd w:id="9"/>
    <w:p w14:paraId="3B26A02C" w14:textId="668AB105" w:rsidR="0046482B" w:rsidRPr="0046482B" w:rsidRDefault="0046482B" w:rsidP="0046482B">
      <w:pPr>
        <w:jc w:val="both"/>
      </w:pPr>
      <w:r w:rsidRPr="0046482B">
        <w:t>Keskusröntgen (F-</w:t>
      </w:r>
      <w:r w:rsidR="005D058B">
        <w:t>kuvantaminen</w:t>
      </w:r>
      <w:r w:rsidRPr="0046482B">
        <w:t>)</w:t>
      </w:r>
      <w:r w:rsidRPr="0046482B">
        <w:tab/>
      </w:r>
      <w:r w:rsidR="00EF4E76">
        <w:t xml:space="preserve">    </w:t>
      </w:r>
      <w:proofErr w:type="spellStart"/>
      <w:r w:rsidRPr="0046482B">
        <w:t>Kajaanintie</w:t>
      </w:r>
      <w:proofErr w:type="spellEnd"/>
      <w:r w:rsidRPr="0046482B">
        <w:t xml:space="preserve"> 50, sisäänkäynti N, sijainti N4, 1. kerros.</w:t>
      </w:r>
    </w:p>
    <w:p w14:paraId="3180F2EB" w14:textId="3F98DE08" w:rsidR="00F53A12" w:rsidRDefault="00F53A12" w:rsidP="0046482B">
      <w:pPr>
        <w:jc w:val="both"/>
      </w:pPr>
      <w:r>
        <w:t>B-kuvantaminen virka-aikana</w:t>
      </w:r>
      <w:r>
        <w:tab/>
      </w:r>
      <w:r w:rsidR="00EF4E76">
        <w:t xml:space="preserve">    </w:t>
      </w:r>
      <w:proofErr w:type="spellStart"/>
      <w:r w:rsidR="00EF4E76">
        <w:t>Kajaanintie</w:t>
      </w:r>
      <w:proofErr w:type="spellEnd"/>
      <w:r w:rsidR="00EF4E76">
        <w:t xml:space="preserve"> 50, sisäänkäynti B-</w:t>
      </w:r>
      <w:r w:rsidR="00561590">
        <w:t>rakennus</w:t>
      </w:r>
      <w:r w:rsidR="00EF4E76">
        <w:t>, 0-kerros</w:t>
      </w:r>
    </w:p>
    <w:p w14:paraId="6B291B0A" w14:textId="15A0B13A" w:rsidR="00EF4E76" w:rsidRPr="0046482B" w:rsidRDefault="00EF4E76" w:rsidP="0046482B">
      <w:pPr>
        <w:jc w:val="both"/>
      </w:pPr>
      <w:r>
        <w:t>B-kuvantaminen virka-ajan ulkopuolella    Kajaanintie 50, sisäänkäynti B-</w:t>
      </w:r>
      <w:r w:rsidR="00561590">
        <w:t>rakennus</w:t>
      </w:r>
      <w:r>
        <w:t>, 1. kerros</w:t>
      </w:r>
    </w:p>
    <w:p w14:paraId="595C9D32" w14:textId="05F04CC0" w:rsidR="00C70A74" w:rsidRDefault="00F1107B" w:rsidP="00F1107B">
      <w:pPr>
        <w:ind w:left="3912" w:hanging="3912"/>
        <w:jc w:val="both"/>
      </w:pPr>
      <w:r w:rsidRPr="00F1107B">
        <w:t xml:space="preserve">Luuntiheysmittaukset </w:t>
      </w:r>
      <w:r>
        <w:tab/>
        <w:t xml:space="preserve">    </w:t>
      </w:r>
      <w:r w:rsidRPr="00F1107B">
        <w:t>Isotooppiosastolla</w:t>
      </w:r>
    </w:p>
    <w:p w14:paraId="2EC8D2B2" w14:textId="4F0C71B3" w:rsidR="00C70A74" w:rsidRPr="00561590" w:rsidRDefault="00662522" w:rsidP="00662522">
      <w:pPr>
        <w:pStyle w:val="Otsikko20"/>
        <w:rPr>
          <w:rFonts w:ascii="Trebuchet MS" w:hAnsi="Trebuchet MS"/>
          <w:color w:val="auto"/>
          <w:sz w:val="24"/>
          <w:szCs w:val="24"/>
        </w:rPr>
      </w:pPr>
      <w:r w:rsidRPr="00561590">
        <w:rPr>
          <w:rFonts w:ascii="Trebuchet MS" w:hAnsi="Trebuchet MS"/>
          <w:color w:val="auto"/>
          <w:sz w:val="24"/>
          <w:szCs w:val="24"/>
        </w:rPr>
        <w:t xml:space="preserve">Kuvantamisyksiköt </w:t>
      </w:r>
    </w:p>
    <w:p w14:paraId="25FD1A25" w14:textId="77777777" w:rsidR="00C70A74" w:rsidRDefault="00C70A74" w:rsidP="0046482B">
      <w:pPr>
        <w:jc w:val="both"/>
      </w:pPr>
    </w:p>
    <w:p w14:paraId="7EE0C707" w14:textId="777BA69C" w:rsidR="00C70A74" w:rsidRDefault="00DA1927" w:rsidP="0046482B">
      <w:pPr>
        <w:jc w:val="both"/>
      </w:pPr>
      <w:r>
        <w:rPr>
          <w:noProof/>
        </w:rPr>
        <w:lastRenderedPageBreak/>
        <w:drawing>
          <wp:inline distT="0" distB="0" distL="0" distR="0" wp14:anchorId="5DB3A5CE" wp14:editId="181CCFB3">
            <wp:extent cx="6345969" cy="5775767"/>
            <wp:effectExtent l="0" t="0" r="0" b="0"/>
            <wp:docPr id="38641665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1665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9247" cy="57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B1E6" w14:textId="45BC487F" w:rsidR="00EB4E4E" w:rsidRDefault="00EB4E4E" w:rsidP="0046482B">
      <w:pPr>
        <w:jc w:val="both"/>
      </w:pPr>
    </w:p>
    <w:p w14:paraId="79E6CBD7" w14:textId="4FC2290D" w:rsidR="00AA2438" w:rsidRPr="0046482B" w:rsidRDefault="00A744B1" w:rsidP="0046482B">
      <w:pPr>
        <w:jc w:val="both"/>
      </w:pPr>
      <w:r w:rsidRPr="0046482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C676" wp14:editId="66ADC019">
                <wp:simplePos x="0" y="0"/>
                <wp:positionH relativeFrom="column">
                  <wp:posOffset>3086100</wp:posOffset>
                </wp:positionH>
                <wp:positionV relativeFrom="paragraph">
                  <wp:posOffset>8060664</wp:posOffset>
                </wp:positionV>
                <wp:extent cx="2973070" cy="223309"/>
                <wp:effectExtent l="0" t="0" r="0" b="571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2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4EDE7" w14:textId="302155E9" w:rsidR="009D2375" w:rsidRPr="00A60CE6" w:rsidRDefault="009D2375" w:rsidP="009D2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sz w:val="18"/>
                                <w:szCs w:val="18"/>
                              </w:rPr>
                              <w:t xml:space="preserve">Hyväksyjä: </w:t>
                            </w:r>
                            <w:r w:rsidR="00A744B1">
                              <w:rPr>
                                <w:sz w:val="18"/>
                                <w:szCs w:val="18"/>
                              </w:rPr>
                              <w:t>Rannisto Kirsi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C676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43pt;margin-top:634.7pt;width:234.1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" fillcolor="#fffefe [3201]" stroked="f" strokeweight=".5pt">
                <v:textbox>
                  <w:txbxContent>
                    <w:p w14:paraId="4AA4EDE7" w14:textId="302155E9" w:rsidR="009D2375" w:rsidRPr="00A60CE6" w:rsidRDefault="009D2375" w:rsidP="009D2375">
                      <w:pPr>
                        <w:rPr>
                          <w:sz w:val="18"/>
                          <w:szCs w:val="18"/>
                        </w:rPr>
                      </w:pPr>
                      <w:r w:rsidRPr="00A60CE6">
                        <w:rPr>
                          <w:sz w:val="18"/>
                          <w:szCs w:val="18"/>
                        </w:rPr>
                        <w:t xml:space="preserve">Hyväksyjä: </w:t>
                      </w:r>
                      <w:r w:rsidR="00A744B1">
                        <w:rPr>
                          <w:sz w:val="18"/>
                          <w:szCs w:val="18"/>
                        </w:rPr>
                        <w:t>Rannisto Kirsi</w:t>
                      </w:r>
                    </w:p>
                  </w:txbxContent>
                </v:textbox>
              </v:shape>
            </w:pict>
          </mc:Fallback>
        </mc:AlternateContent>
      </w:r>
      <w:r w:rsidRPr="004648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7D02C" wp14:editId="7CEFEF13">
                <wp:simplePos x="0" y="0"/>
                <wp:positionH relativeFrom="margin">
                  <wp:align>left</wp:align>
                </wp:positionH>
                <wp:positionV relativeFrom="paragraph">
                  <wp:posOffset>8018678</wp:posOffset>
                </wp:positionV>
                <wp:extent cx="2749550" cy="236432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23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629A0" w14:textId="46A2D3E9" w:rsidR="009D2375" w:rsidRPr="00A60CE6" w:rsidRDefault="009D2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sz w:val="18"/>
                                <w:szCs w:val="18"/>
                              </w:rPr>
                              <w:t xml:space="preserve">Laatija: </w:t>
                            </w:r>
                            <w:r w:rsidR="00A744B1">
                              <w:rPr>
                                <w:sz w:val="18"/>
                                <w:szCs w:val="18"/>
                              </w:rPr>
                              <w:t>Honkanen Raija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D02C" id="Tekstiruutu 1" o:spid="_x0000_s1027" type="#_x0000_t202" style="position:absolute;left:0;text-align:left;margin-left:0;margin-top:631.4pt;width:216.5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" fillcolor="#fffefe [3201]" stroked="f" strokeweight=".5pt">
                <v:textbox>
                  <w:txbxContent>
                    <w:p w14:paraId="293629A0" w14:textId="46A2D3E9" w:rsidR="009D2375" w:rsidRPr="00A60CE6" w:rsidRDefault="009D2375">
                      <w:pPr>
                        <w:rPr>
                          <w:sz w:val="18"/>
                          <w:szCs w:val="18"/>
                        </w:rPr>
                      </w:pPr>
                      <w:r w:rsidRPr="00A60CE6">
                        <w:rPr>
                          <w:sz w:val="18"/>
                          <w:szCs w:val="18"/>
                        </w:rPr>
                        <w:t xml:space="preserve">Laatija: </w:t>
                      </w:r>
                      <w:r w:rsidR="00A744B1">
                        <w:rPr>
                          <w:sz w:val="18"/>
                          <w:szCs w:val="18"/>
                        </w:rPr>
                        <w:t>Honkanen Raija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438" w:rsidRPr="0046482B" w:rsidSect="007E15E5">
      <w:headerReference w:type="default" r:id="rId20"/>
      <w:footerReference w:type="default" r:id="rId21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7F603490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A13C420" w:rsidR="009D2375" w:rsidRPr="00BD1530" w:rsidRDefault="00EB5A57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154FA" wp14:editId="4A0A770B">
              <wp:simplePos x="0" y="0"/>
              <wp:positionH relativeFrom="column">
                <wp:posOffset>3117000</wp:posOffset>
              </wp:positionH>
              <wp:positionV relativeFrom="paragraph">
                <wp:posOffset>-491295</wp:posOffset>
              </wp:positionV>
              <wp:extent cx="1720215" cy="237600"/>
              <wp:effectExtent l="0" t="0" r="0" b="0"/>
              <wp:wrapNone/>
              <wp:docPr id="57669609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215" cy="23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1E556A" w14:textId="407390F2" w:rsidR="00EB5A57" w:rsidRPr="00EB5A57" w:rsidRDefault="00EB5A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5A57">
                            <w:rPr>
                              <w:sz w:val="18"/>
                              <w:szCs w:val="18"/>
                            </w:rPr>
                            <w:t>Hyväksyjä: 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154F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5.45pt;margin-top:-38.7pt;width:135.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" fillcolor="#fffefe [3201]" stroked="f" strokeweight=".5pt">
              <v:textbox>
                <w:txbxContent>
                  <w:p w14:paraId="3E1E556A" w14:textId="407390F2" w:rsidR="00EB5A57" w:rsidRPr="00EB5A57" w:rsidRDefault="00EB5A57">
                    <w:pPr>
                      <w:rPr>
                        <w:sz w:val="18"/>
                        <w:szCs w:val="18"/>
                      </w:rPr>
                    </w:pPr>
                    <w:r w:rsidRPr="00EB5A57">
                      <w:rPr>
                        <w:sz w:val="18"/>
                        <w:szCs w:val="18"/>
                      </w:rPr>
                      <w:t>Hyväksyjä: 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46D08" wp14:editId="525B20B7">
              <wp:simplePos x="0" y="0"/>
              <wp:positionH relativeFrom="column">
                <wp:posOffset>78740</wp:posOffset>
              </wp:positionH>
              <wp:positionV relativeFrom="paragraph">
                <wp:posOffset>-491430</wp:posOffset>
              </wp:positionV>
              <wp:extent cx="1720215" cy="244800"/>
              <wp:effectExtent l="0" t="0" r="0" b="3175"/>
              <wp:wrapNone/>
              <wp:docPr id="1959184435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215" cy="24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C400A7" w14:textId="720D9316" w:rsidR="00EB5A57" w:rsidRPr="00EB5A57" w:rsidRDefault="00EB5A5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5A57">
                            <w:rPr>
                              <w:sz w:val="18"/>
                              <w:szCs w:val="18"/>
                            </w:rPr>
                            <w:t>Laatija: 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46D08" id="_x0000_s1029" type="#_x0000_t202" style="position:absolute;margin-left:6.2pt;margin-top:-38.7pt;width:135.45pt;height:1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" fillcolor="#fffefe [3201]" stroked="f" strokeweight=".5pt">
              <v:textbox>
                <w:txbxContent>
                  <w:p w14:paraId="63C400A7" w14:textId="720D9316" w:rsidR="00EB5A57" w:rsidRPr="00EB5A57" w:rsidRDefault="00EB5A57">
                    <w:pPr>
                      <w:rPr>
                        <w:sz w:val="18"/>
                        <w:szCs w:val="18"/>
                      </w:rPr>
                    </w:pPr>
                    <w:r w:rsidRPr="00EB5A57">
                      <w:rPr>
                        <w:sz w:val="18"/>
                        <w:szCs w:val="18"/>
                      </w:rPr>
                      <w:t>Laatija: 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482B">
          <w:rPr>
            <w:sz w:val="16"/>
            <w:szCs w:val="16"/>
          </w:rPr>
          <w:t>Oulun kaupungin terveysasemien kuvantamistutkimusten ajanvaraus kuv til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265A9C03" w:rsidR="00BD1530" w:rsidRPr="004E7FC1" w:rsidRDefault="009D2375" w:rsidP="00BD1530">
          <w:pPr>
            <w:pStyle w:val="Eivli"/>
            <w:rPr>
              <w:b/>
              <w:bCs/>
              <w:sz w:val="20"/>
              <w:szCs w:val="20"/>
            </w:rPr>
          </w:pPr>
          <w:r w:rsidRPr="004E7FC1"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8A81441" w:rsidR="000631E7" w:rsidRPr="004E7FC1" w:rsidRDefault="005D058B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11.4.2025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CE66A5"/>
    <w:multiLevelType w:val="hybridMultilevel"/>
    <w:tmpl w:val="1548F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4625"/>
    <w:multiLevelType w:val="hybridMultilevel"/>
    <w:tmpl w:val="B43291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60994"/>
    <w:multiLevelType w:val="hybridMultilevel"/>
    <w:tmpl w:val="35A209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1655"/>
    <w:multiLevelType w:val="hybridMultilevel"/>
    <w:tmpl w:val="44F27A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1C917CB"/>
    <w:multiLevelType w:val="hybridMultilevel"/>
    <w:tmpl w:val="FFE48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7B3CBE"/>
    <w:multiLevelType w:val="hybridMultilevel"/>
    <w:tmpl w:val="2ADA60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65621FF"/>
    <w:multiLevelType w:val="hybridMultilevel"/>
    <w:tmpl w:val="FA9CBD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93E0C"/>
    <w:multiLevelType w:val="hybridMultilevel"/>
    <w:tmpl w:val="01D00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19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8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17"/>
  </w:num>
  <w:num w:numId="16" w16cid:durableId="1796949018">
    <w:abstractNumId w:val="9"/>
  </w:num>
  <w:num w:numId="17" w16cid:durableId="869757580">
    <w:abstractNumId w:val="7"/>
  </w:num>
  <w:num w:numId="18" w16cid:durableId="1060910325">
    <w:abstractNumId w:val="21"/>
  </w:num>
  <w:num w:numId="19" w16cid:durableId="1507673590">
    <w:abstractNumId w:val="13"/>
  </w:num>
  <w:num w:numId="20" w16cid:durableId="1061947152">
    <w:abstractNumId w:val="5"/>
  </w:num>
  <w:num w:numId="21" w16cid:durableId="719598334">
    <w:abstractNumId w:val="20"/>
  </w:num>
  <w:num w:numId="22" w16cid:durableId="851912863">
    <w:abstractNumId w:val="6"/>
  </w:num>
  <w:num w:numId="23" w16cid:durableId="1347901399">
    <w:abstractNumId w:val="4"/>
  </w:num>
  <w:num w:numId="24" w16cid:durableId="353502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1598"/>
    <w:rsid w:val="000172AC"/>
    <w:rsid w:val="000174DF"/>
    <w:rsid w:val="00027998"/>
    <w:rsid w:val="00032897"/>
    <w:rsid w:val="00045D9E"/>
    <w:rsid w:val="00046574"/>
    <w:rsid w:val="00046A56"/>
    <w:rsid w:val="000565F1"/>
    <w:rsid w:val="000631E7"/>
    <w:rsid w:val="00083764"/>
    <w:rsid w:val="000B3415"/>
    <w:rsid w:val="001075B7"/>
    <w:rsid w:val="0010766A"/>
    <w:rsid w:val="00122EED"/>
    <w:rsid w:val="001553A0"/>
    <w:rsid w:val="0016272C"/>
    <w:rsid w:val="00164CEA"/>
    <w:rsid w:val="001C479F"/>
    <w:rsid w:val="00200C8E"/>
    <w:rsid w:val="00221E0D"/>
    <w:rsid w:val="00221EB2"/>
    <w:rsid w:val="00223ADA"/>
    <w:rsid w:val="00241D58"/>
    <w:rsid w:val="002522A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03A2"/>
    <w:rsid w:val="00311153"/>
    <w:rsid w:val="0031457A"/>
    <w:rsid w:val="00323555"/>
    <w:rsid w:val="00323E0A"/>
    <w:rsid w:val="00326C96"/>
    <w:rsid w:val="00327DF4"/>
    <w:rsid w:val="003310F4"/>
    <w:rsid w:val="00353D37"/>
    <w:rsid w:val="00361B61"/>
    <w:rsid w:val="003635C2"/>
    <w:rsid w:val="00376027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3C35"/>
    <w:rsid w:val="00443B00"/>
    <w:rsid w:val="0046482B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37AA4"/>
    <w:rsid w:val="00543A81"/>
    <w:rsid w:val="00551842"/>
    <w:rsid w:val="00561590"/>
    <w:rsid w:val="00572721"/>
    <w:rsid w:val="00595D0F"/>
    <w:rsid w:val="00597075"/>
    <w:rsid w:val="005A0284"/>
    <w:rsid w:val="005C028B"/>
    <w:rsid w:val="005C31E0"/>
    <w:rsid w:val="005D058B"/>
    <w:rsid w:val="005D130A"/>
    <w:rsid w:val="00607A25"/>
    <w:rsid w:val="00616874"/>
    <w:rsid w:val="00645FEE"/>
    <w:rsid w:val="00662522"/>
    <w:rsid w:val="00665636"/>
    <w:rsid w:val="00673E18"/>
    <w:rsid w:val="00684254"/>
    <w:rsid w:val="006A3BD6"/>
    <w:rsid w:val="006A45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C2F"/>
    <w:rsid w:val="007C2CF6"/>
    <w:rsid w:val="007C4E49"/>
    <w:rsid w:val="007C7DDB"/>
    <w:rsid w:val="007D660E"/>
    <w:rsid w:val="007E15E5"/>
    <w:rsid w:val="007F5985"/>
    <w:rsid w:val="00805995"/>
    <w:rsid w:val="00823D5B"/>
    <w:rsid w:val="00824166"/>
    <w:rsid w:val="008359C1"/>
    <w:rsid w:val="008368AD"/>
    <w:rsid w:val="00844222"/>
    <w:rsid w:val="00854AA1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E3F5E"/>
    <w:rsid w:val="0091371D"/>
    <w:rsid w:val="00931791"/>
    <w:rsid w:val="00954D4E"/>
    <w:rsid w:val="0096672C"/>
    <w:rsid w:val="00981135"/>
    <w:rsid w:val="0098635F"/>
    <w:rsid w:val="00994CA0"/>
    <w:rsid w:val="009C5F4A"/>
    <w:rsid w:val="009D2375"/>
    <w:rsid w:val="009F638F"/>
    <w:rsid w:val="009F7CC4"/>
    <w:rsid w:val="00A011A4"/>
    <w:rsid w:val="00A045A5"/>
    <w:rsid w:val="00A21728"/>
    <w:rsid w:val="00A232F5"/>
    <w:rsid w:val="00A4584E"/>
    <w:rsid w:val="00A51BFE"/>
    <w:rsid w:val="00A60CE6"/>
    <w:rsid w:val="00A62472"/>
    <w:rsid w:val="00A744B1"/>
    <w:rsid w:val="00A76BB7"/>
    <w:rsid w:val="00AA208A"/>
    <w:rsid w:val="00AA2438"/>
    <w:rsid w:val="00AA4C99"/>
    <w:rsid w:val="00AD61F4"/>
    <w:rsid w:val="00AE52B1"/>
    <w:rsid w:val="00AF2157"/>
    <w:rsid w:val="00AF7981"/>
    <w:rsid w:val="00B006AC"/>
    <w:rsid w:val="00B42068"/>
    <w:rsid w:val="00B57EDD"/>
    <w:rsid w:val="00B9510A"/>
    <w:rsid w:val="00B95379"/>
    <w:rsid w:val="00BC36EE"/>
    <w:rsid w:val="00BD1530"/>
    <w:rsid w:val="00BD2E39"/>
    <w:rsid w:val="00BD4011"/>
    <w:rsid w:val="00BE700B"/>
    <w:rsid w:val="00BE721B"/>
    <w:rsid w:val="00BF2A1F"/>
    <w:rsid w:val="00BF3090"/>
    <w:rsid w:val="00C01B5A"/>
    <w:rsid w:val="00C111D4"/>
    <w:rsid w:val="00C137BE"/>
    <w:rsid w:val="00C24833"/>
    <w:rsid w:val="00C248ED"/>
    <w:rsid w:val="00C251BC"/>
    <w:rsid w:val="00C27D99"/>
    <w:rsid w:val="00C66C5F"/>
    <w:rsid w:val="00C70A74"/>
    <w:rsid w:val="00C77201"/>
    <w:rsid w:val="00C8080D"/>
    <w:rsid w:val="00C81023"/>
    <w:rsid w:val="00C8177B"/>
    <w:rsid w:val="00C91074"/>
    <w:rsid w:val="00CA3866"/>
    <w:rsid w:val="00CA38C4"/>
    <w:rsid w:val="00CC64C2"/>
    <w:rsid w:val="00CE55E8"/>
    <w:rsid w:val="00D07E1B"/>
    <w:rsid w:val="00D21300"/>
    <w:rsid w:val="00D42DB3"/>
    <w:rsid w:val="00D45D47"/>
    <w:rsid w:val="00D725DD"/>
    <w:rsid w:val="00D9023B"/>
    <w:rsid w:val="00DA1927"/>
    <w:rsid w:val="00DA4D60"/>
    <w:rsid w:val="00DB41B2"/>
    <w:rsid w:val="00DE2F16"/>
    <w:rsid w:val="00DE4771"/>
    <w:rsid w:val="00DF19CC"/>
    <w:rsid w:val="00DF5C98"/>
    <w:rsid w:val="00E04FF8"/>
    <w:rsid w:val="00E53142"/>
    <w:rsid w:val="00E623B0"/>
    <w:rsid w:val="00E73F23"/>
    <w:rsid w:val="00E81B26"/>
    <w:rsid w:val="00E85458"/>
    <w:rsid w:val="00E92FE5"/>
    <w:rsid w:val="00EA0E06"/>
    <w:rsid w:val="00EB4E4E"/>
    <w:rsid w:val="00EB5A57"/>
    <w:rsid w:val="00EC0BD0"/>
    <w:rsid w:val="00EC3C67"/>
    <w:rsid w:val="00EC40B7"/>
    <w:rsid w:val="00EE24FA"/>
    <w:rsid w:val="00EF3EE1"/>
    <w:rsid w:val="00EF4631"/>
    <w:rsid w:val="00EF4E76"/>
    <w:rsid w:val="00F021DB"/>
    <w:rsid w:val="00F060D1"/>
    <w:rsid w:val="00F1107B"/>
    <w:rsid w:val="00F53A12"/>
    <w:rsid w:val="00F715EC"/>
    <w:rsid w:val="00F828F0"/>
    <w:rsid w:val="00F9094E"/>
    <w:rsid w:val="00FA1549"/>
    <w:rsid w:val="00FB6D17"/>
    <w:rsid w:val="00FC3259"/>
    <w:rsid w:val="00FC3F72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482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46482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6482B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oys.fi/ammattilaisille/ohjeita-ammattilaisille/kuvantamisen-ohjeet/" TargetMode="External"/><Relationship Id="rId18" Type="http://schemas.openxmlformats.org/officeDocument/2006/relationships/hyperlink" Target="https://www.terveysportti.fi/dtk/ltk/shp0100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terveysportti.fi/dtk/ltk/shp010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rveysportti.fi/dtk/ltk/shp0100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oys.fi/ammattilaisille/hoitoketjutiedot/sairaaloiden-ja-erikoisalojen-yhteystiedo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44</Value>
      <Value>42</Value>
      <Value>41</Value>
      <Value>617</Value>
      <Value>1329</Value>
      <Value>1</Value>
      <Value>1306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ajanvarauksen ohje</TermName>
          <TermId xmlns="http://schemas.microsoft.com/office/infopath/2007/PartnerControls">0779134d-9dbc-47bc-a75f-98a4f9f1cf69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MUAVRSSTWASF-628417917-520</_dlc_DocId>
    <_dlc_DocIdUrl xmlns="d3e50268-7799-48af-83c3-9a9b063078bc">
      <Url>https://internet.oysnet.ppshp.fi/dokumentit/_layouts/15/DocIdRedir.aspx?ID=MUAVRSSTWASF-628417917-520</Url>
      <Description>MUAVRSSTWASF-628417917-520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AD1A-0FC1-4EFC-A222-6CE8BF1E79D7}"/>
</file>

<file path=customXml/itemProps2.xml><?xml version="1.0" encoding="utf-8"?>
<ds:datastoreItem xmlns:ds="http://schemas.openxmlformats.org/officeDocument/2006/customXml" ds:itemID="{1204D819-0A7B-4AC8-BD09-B07553901A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ECD63F-9743-4A49-8FA6-2B0C36D850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5</Pages>
  <Words>747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Oulun kaupungin terveysasemien kuvantamistutkimusten ajanvaraus kuv til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Oulun kaupungin terveysasemien kuvantamistutkimusten ajanvaraus kuv til</dc:title>
  <dc:subject/>
  <dc:creator/>
  <cp:keywords/>
  <dc:description/>
  <cp:lastModifiedBy/>
  <cp:revision>1</cp:revision>
  <dcterms:created xsi:type="dcterms:W3CDTF">2024-09-23T07:09:00Z</dcterms:created>
  <dcterms:modified xsi:type="dcterms:W3CDTF">2025-04-11T06:03:00Z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1306;#Kuvantamisen ajanvarauksen ohje|0779134d-9dbc-47bc-a75f-98a4f9f1cf69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fd02d548-ff20-4dfb-a1c6-7531ec9c517f</vt:lpwstr>
  </property>
  <property fmtid="{D5CDD505-2E9C-101B-9397-08002B2CF9AE}" pid="18" name="Kriisiviestintä">
    <vt:lpwstr/>
  </property>
  <property fmtid="{D5CDD505-2E9C-101B-9397-08002B2CF9AE}" pid="19" name="Kuvantamisen ohjeen elinryhmät (sisältötyypin metatieto)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617;#Yleinen kuvantamisen ohje|e2b7b206-d2e3-4a37-82ab-5214084ee8de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1329;#Tilaajaohje|1239afa4-5392-4d15-bec1-ee71147d5603</vt:lpwstr>
  </property>
  <property fmtid="{D5CDD505-2E9C-101B-9397-08002B2CF9AE}" pid="26" name="Toimenpidekoodit">
    <vt:lpwstr/>
  </property>
  <property fmtid="{D5CDD505-2E9C-101B-9397-08002B2CF9AE}" pid="27" name="MEO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Kohdeorganisaatio">
    <vt:lpwstr>1;#Pohjois-Pohjanmaan sairaanhoitopiiri|be8cbbf1-c5fa-44e0-8d6c-f88ba4a3bcc6;#41;#Kuvantaminen|13fd9652-4cc4-4c00-9faf-49cd9c600ecb</vt:lpwstr>
  </property>
  <property fmtid="{D5CDD505-2E9C-101B-9397-08002B2CF9AE}" pid="30" name="Order">
    <vt:r8>980400</vt:r8>
  </property>
  <property fmtid="{D5CDD505-2E9C-101B-9397-08002B2CF9AE}" pid="31" name="SharedWithUsers">
    <vt:lpwstr/>
  </property>
  <property fmtid="{D5CDD505-2E9C-101B-9397-08002B2CF9AE}" pid="33" name="TaxKeywordTaxHTField">
    <vt:lpwstr/>
  </property>
</Properties>
</file>